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4B115A" w:rsidRDefault="00E778D3" w:rsidP="005A16D1">
            <w:pPr>
              <w:jc w:val="center"/>
              <w:rPr>
                <w:rFonts w:ascii="Arial" w:hAnsi="Arial" w:cs="Arial"/>
                <w:b/>
                <w:iCs/>
                <w:sz w:val="22"/>
                <w:szCs w:val="22"/>
              </w:rPr>
            </w:pPr>
            <w:r w:rsidRPr="004B115A">
              <w:rPr>
                <w:rFonts w:ascii="Arial" w:hAnsi="Arial" w:cs="Arial"/>
                <w:b/>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Puslapioinaosnuoroda"/>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236D4521"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statinių grupės „Susisiekimo komunikacijos“ </w:t>
            </w:r>
            <w:sdt>
              <w:sdtPr>
                <w:rPr>
                  <w:rFonts w:ascii="Arial" w:hAnsi="Arial" w:cs="Arial"/>
                  <w:color w:val="000000" w:themeColor="text1"/>
                  <w:sz w:val="22"/>
                  <w:szCs w:val="22"/>
                </w:rPr>
                <w:id w:val="1364093330"/>
                <w:placeholder>
                  <w:docPart w:val="306393C4A49A4F2AAC441A014A51E15D"/>
                </w:placeholder>
                <w:comboBox>
                  <w:listItem w:value="Pasirinkite elementą."/>
                  <w:listItem w:displayText="pogrupyje" w:value="pogrupyje"/>
                  <w:listItem w:displayText="pogrupiuose" w:value="pogrupiuose"/>
                </w:comboBox>
              </w:sdtPr>
              <w:sdtContent>
                <w:r w:rsidRPr="004B115A">
                  <w:rPr>
                    <w:rFonts w:ascii="Arial" w:hAnsi="Arial" w:cs="Arial"/>
                    <w:color w:val="000000" w:themeColor="text1"/>
                    <w:sz w:val="22"/>
                    <w:szCs w:val="22"/>
                  </w:rPr>
                  <w:t>pogrupyje</w:t>
                </w:r>
              </w:sdtContent>
            </w:sdt>
            <w:r w:rsidRPr="004B115A">
              <w:rPr>
                <w:rFonts w:ascii="Arial" w:hAnsi="Arial" w:cs="Arial"/>
                <w:color w:val="000000" w:themeColor="text1"/>
                <w:sz w:val="22"/>
                <w:szCs w:val="22"/>
              </w:rPr>
              <w:t xml:space="preserve"> </w:t>
            </w:r>
            <w:sdt>
              <w:sdtPr>
                <w:rPr>
                  <w:rFonts w:ascii="Arial" w:hAnsi="Arial" w:cs="Arial"/>
                  <w:color w:val="000000" w:themeColor="text1"/>
                  <w:sz w:val="22"/>
                  <w:szCs w:val="22"/>
                </w:rPr>
                <w:id w:val="268816814"/>
                <w:placeholder>
                  <w:docPart w:val="FB695B89523D43878C61B34F4157720D"/>
                </w:placeholder>
                <w:comboBox>
                  <w:listItem w:value="Pasirinkite elementą."/>
                  <w:listItem w:displayText="„Keliai“" w:value="„Keliai“"/>
                  <w:listItem w:displayText="„Keliai&quot;, „Kiti transporto statiniai“" w:value=" „Keliai&quot;, „Kiti transporto statiniai“"/>
                  <w:listItem w:displayText="„Kiti transporto statiniai“" w:value="„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4B115A">
                  <w:rPr>
                    <w:rFonts w:ascii="Arial" w:hAnsi="Arial" w:cs="Arial"/>
                    <w:color w:val="000000" w:themeColor="text1"/>
                    <w:sz w:val="22"/>
                    <w:szCs w:val="22"/>
                  </w:rPr>
                  <w:t>„Keliai“</w:t>
                </w:r>
              </w:sdtContent>
            </w:sdt>
            <w:r w:rsidRPr="004B115A">
              <w:rPr>
                <w:rFonts w:ascii="Arial" w:hAnsi="Arial" w:cs="Arial"/>
                <w:color w:val="000000" w:themeColor="text1"/>
                <w:sz w:val="22"/>
                <w:szCs w:val="22"/>
              </w:rPr>
              <w:t>;</w:t>
            </w:r>
          </w:p>
          <w:p w14:paraId="3201C74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statybos darbų sritys: bendrieji statybos darbai:</w:t>
            </w:r>
          </w:p>
          <w:p w14:paraId="0945A7F0"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504852D1" w14:textId="342E4662"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BE37988F7D9B4110B79F46BA88A35FE5"/>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Content>
                <w:r w:rsidR="00797B4E">
                  <w:rPr>
                    <w:rFonts w:ascii="Arial" w:hAnsi="Arial" w:cs="Arial"/>
                    <w:color w:val="000000" w:themeColor="text1"/>
                    <w:sz w:val="22"/>
                    <w:szCs w:val="22"/>
                  </w:rPr>
                  <w:t>statybinių konstrukcijų (betono, gelžbetonio, metalo) statyba ir montavimas</w:t>
                </w:r>
              </w:sdtContent>
            </w:sdt>
            <w:r w:rsidRPr="004B115A">
              <w:rPr>
                <w:rFonts w:ascii="Arial" w:hAnsi="Arial" w:cs="Arial"/>
                <w:color w:val="000000" w:themeColor="text1"/>
                <w:sz w:val="22"/>
                <w:szCs w:val="22"/>
              </w:rPr>
              <w:t xml:space="preserve">. </w:t>
            </w:r>
          </w:p>
          <w:p w14:paraId="019DF159" w14:textId="77777777" w:rsidR="00E778D3" w:rsidRPr="004B115A" w:rsidRDefault="00E778D3" w:rsidP="005A16D1">
            <w:pPr>
              <w:rPr>
                <w:rFonts w:ascii="Arial" w:hAnsi="Arial" w:cs="Arial"/>
                <w:color w:val="000000" w:themeColor="text1"/>
                <w:sz w:val="22"/>
                <w:szCs w:val="22"/>
              </w:rPr>
            </w:pPr>
          </w:p>
          <w:p w14:paraId="23409982" w14:textId="77777777" w:rsidR="00E778D3" w:rsidRPr="004B115A" w:rsidRDefault="00E778D3" w:rsidP="005A16D1">
            <w:pPr>
              <w:rPr>
                <w:rFonts w:ascii="Arial" w:hAnsi="Arial" w:cs="Arial"/>
                <w:color w:val="000000" w:themeColor="text1"/>
                <w:sz w:val="22"/>
                <w:szCs w:val="22"/>
              </w:rPr>
            </w:pPr>
            <w:r w:rsidRPr="004B115A">
              <w:rPr>
                <w:rFonts w:ascii="Arial" w:hAnsi="Arial" w:cs="Arial"/>
                <w:b/>
                <w:bCs/>
                <w:color w:val="000000" w:themeColor="text1"/>
                <w:sz w:val="22"/>
                <w:szCs w:val="22"/>
              </w:rPr>
              <w:t>Pastabos: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(-iai),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65AE44C6" w14:textId="77777777" w:rsidR="00E778D3" w:rsidRPr="00797B4E"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1BF38C8C" w14:textId="62FFE51F" w:rsidR="00797B4E" w:rsidRPr="00797B4E" w:rsidRDefault="00797B4E" w:rsidP="00E778D3">
            <w:pPr>
              <w:numPr>
                <w:ilvl w:val="0"/>
                <w:numId w:val="4"/>
              </w:numPr>
              <w:ind w:left="0" w:firstLine="0"/>
              <w:rPr>
                <w:rFonts w:ascii="Arial" w:hAnsi="Arial" w:cs="Arial"/>
                <w:bCs/>
                <w:iCs/>
                <w:sz w:val="22"/>
                <w:szCs w:val="22"/>
              </w:rPr>
            </w:pPr>
            <w:r w:rsidRPr="00797B4E">
              <w:rPr>
                <w:rFonts w:ascii="Arial" w:hAnsi="Arial" w:cs="Arial"/>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ipersaitas"/>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lastRenderedPageBreak/>
              <w:t xml:space="preserve">Techninio ir profesinio pajėgumo reikalavimai </w:t>
            </w:r>
          </w:p>
        </w:tc>
      </w:tr>
      <w:tr w:rsidR="00E778D3" w:rsidRPr="000034B0" w14:paraId="6700B29B" w14:textId="77777777" w:rsidTr="00237704">
        <w:tc>
          <w:tcPr>
            <w:tcW w:w="568" w:type="dxa"/>
            <w:vAlign w:val="center"/>
          </w:tcPr>
          <w:p w14:paraId="643AD39D" w14:textId="77777777" w:rsidR="00E778D3" w:rsidRPr="004B115A" w:rsidRDefault="00E778D3" w:rsidP="005A16D1">
            <w:pPr>
              <w:pStyle w:val="Sraopastraipa"/>
              <w:ind w:left="0"/>
              <w:jc w:val="center"/>
              <w:rPr>
                <w:rFonts w:ascii="Arial" w:hAnsi="Arial" w:cs="Arial"/>
                <w:sz w:val="22"/>
                <w:szCs w:val="22"/>
              </w:rPr>
            </w:pPr>
            <w:r w:rsidRPr="004B115A">
              <w:rPr>
                <w:rFonts w:ascii="Arial" w:hAnsi="Arial" w:cs="Arial"/>
                <w:sz w:val="22"/>
                <w:szCs w:val="22"/>
              </w:rPr>
              <w:t>2</w:t>
            </w:r>
          </w:p>
        </w:tc>
        <w:tc>
          <w:tcPr>
            <w:tcW w:w="5281" w:type="dxa"/>
            <w:tcBorders>
              <w:top w:val="single" w:sz="4" w:space="0" w:color="auto"/>
              <w:left w:val="single" w:sz="4" w:space="0" w:color="auto"/>
              <w:bottom w:val="single" w:sz="4" w:space="0" w:color="auto"/>
              <w:right w:val="single" w:sz="4" w:space="0" w:color="auto"/>
            </w:tcBorders>
          </w:tcPr>
          <w:p w14:paraId="3FD51596" w14:textId="77777777" w:rsidR="00E778D3" w:rsidRPr="004B115A" w:rsidRDefault="00E778D3" w:rsidP="005A16D1">
            <w:pPr>
              <w:rPr>
                <w:rFonts w:ascii="Arial" w:hAnsi="Arial" w:cs="Arial"/>
                <w:iCs/>
                <w:sz w:val="22"/>
                <w:szCs w:val="22"/>
              </w:rPr>
            </w:pPr>
            <w:r w:rsidRPr="004B115A">
              <w:rPr>
                <w:rFonts w:ascii="Arial" w:hAnsi="Arial" w:cs="Arial"/>
                <w:iCs/>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6CA9F661"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4B115A">
            <w:pPr>
              <w:pStyle w:val="Sraopastraipa"/>
              <w:numPr>
                <w:ilvl w:val="1"/>
                <w:numId w:val="5"/>
              </w:numPr>
              <w:tabs>
                <w:tab w:val="left" w:pos="313"/>
              </w:tabs>
              <w:ind w:left="0" w:firstLine="0"/>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5CAAB814" w14:textId="0D084DF5" w:rsidR="00E778D3" w:rsidRPr="004B115A" w:rsidRDefault="004B115A" w:rsidP="00631734">
            <w:pPr>
              <w:pStyle w:val="Sraopastraipa"/>
              <w:numPr>
                <w:ilvl w:val="1"/>
                <w:numId w:val="5"/>
              </w:numPr>
              <w:tabs>
                <w:tab w:val="left" w:pos="1068"/>
              </w:tabs>
              <w:ind w:left="0" w:firstLine="32"/>
              <w:rPr>
                <w:rFonts w:ascii="Arial" w:hAnsi="Arial" w:cs="Arial"/>
                <w:iCs/>
                <w:sz w:val="22"/>
                <w:szCs w:val="22"/>
              </w:rPr>
            </w:pPr>
            <w:r>
              <w:rPr>
                <w:rFonts w:ascii="Arial" w:hAnsi="Arial" w:cs="Arial"/>
                <w:iCs/>
                <w:sz w:val="22"/>
                <w:szCs w:val="22"/>
              </w:rPr>
              <w:t xml:space="preserve">- </w:t>
            </w:r>
            <w:r w:rsidR="00E778D3" w:rsidRPr="004B115A">
              <w:rPr>
                <w:rFonts w:ascii="Arial" w:hAnsi="Arial" w:cs="Arial"/>
                <w:iCs/>
                <w:sz w:val="22"/>
                <w:szCs w:val="22"/>
              </w:rPr>
              <w:t xml:space="preserve">oro uostų (aerodromų) statiniuose – oro uostų (aerodromų) kilimo ar (ir) tūpimo, ar (ir) riedėjimo takuose, ar (ir) peronuose, ar (ir) orlaivių stovėjimo ir specialiose aikštelėse, arba (ir) </w:t>
            </w:r>
          </w:p>
          <w:p w14:paraId="1C64D11A" w14:textId="77777777" w:rsidR="00E778D3" w:rsidRPr="004B115A" w:rsidRDefault="00E778D3" w:rsidP="004B115A">
            <w:pPr>
              <w:pStyle w:val="Sraopastraipa"/>
              <w:numPr>
                <w:ilvl w:val="1"/>
                <w:numId w:val="5"/>
              </w:numPr>
              <w:tabs>
                <w:tab w:val="left" w:pos="336"/>
              </w:tabs>
              <w:ind w:left="0" w:firstLine="0"/>
              <w:rPr>
                <w:rFonts w:ascii="Arial" w:hAnsi="Arial" w:cs="Arial"/>
                <w:iCs/>
                <w:sz w:val="22"/>
                <w:szCs w:val="22"/>
              </w:rPr>
            </w:pPr>
            <w:r w:rsidRPr="004B115A">
              <w:rPr>
                <w:rFonts w:ascii="Arial" w:hAnsi="Arial" w:cs="Arial"/>
                <w:iCs/>
                <w:sz w:val="22"/>
                <w:szCs w:val="22"/>
              </w:rPr>
              <w:t xml:space="preserve">ypatinguose transporto statiniuose (tiltuose ar (ir) viadukuose, ar (ir) tuneliuose, ar (ir) estakadose), ar (ir) pridengtose perėjose, ar (ir) požeminėse perėjose esančiuose ypatingų statinių grupėje „Susisiekimo komunikacijos“ – </w:t>
            </w:r>
          </w:p>
          <w:p w14:paraId="62B69342" w14:textId="4A537679"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381B68" w:rsidRPr="00381B68">
              <w:rPr>
                <w:rFonts w:ascii="Arial" w:hAnsi="Arial" w:cs="Arial"/>
                <w:b/>
                <w:bCs/>
                <w:iCs/>
                <w:sz w:val="22"/>
                <w:szCs w:val="22"/>
              </w:rPr>
              <w:t xml:space="preserve">1 </w:t>
            </w:r>
            <w:r w:rsidR="003735C0">
              <w:rPr>
                <w:rFonts w:ascii="Arial" w:hAnsi="Arial" w:cs="Arial"/>
                <w:b/>
                <w:bCs/>
                <w:iCs/>
                <w:sz w:val="22"/>
                <w:szCs w:val="22"/>
              </w:rPr>
              <w:t>2</w:t>
            </w:r>
            <w:r w:rsidR="00797B4E">
              <w:rPr>
                <w:rFonts w:ascii="Arial" w:hAnsi="Arial" w:cs="Arial"/>
                <w:b/>
                <w:bCs/>
                <w:iCs/>
                <w:sz w:val="22"/>
                <w:szCs w:val="22"/>
              </w:rPr>
              <w:t>0</w:t>
            </w:r>
            <w:r w:rsidRPr="00381B68">
              <w:rPr>
                <w:rFonts w:ascii="Arial" w:hAnsi="Arial" w:cs="Arial"/>
                <w:b/>
                <w:bCs/>
                <w:iCs/>
                <w:sz w:val="22"/>
                <w:szCs w:val="22"/>
              </w:rPr>
              <w:t>0</w:t>
            </w:r>
            <w:r w:rsidRPr="004B115A">
              <w:rPr>
                <w:rFonts w:ascii="Arial" w:hAnsi="Arial" w:cs="Arial"/>
                <w:b/>
                <w:bCs/>
                <w:iCs/>
                <w:sz w:val="22"/>
                <w:szCs w:val="22"/>
              </w:rPr>
              <w:t xml:space="preserve"> 000,00</w:t>
            </w:r>
            <w:r w:rsidRPr="004B115A">
              <w:rPr>
                <w:rFonts w:ascii="Arial" w:hAnsi="Arial" w:cs="Arial"/>
                <w:iCs/>
                <w:sz w:val="22"/>
                <w:szCs w:val="22"/>
              </w:rPr>
              <w:t xml:space="preserve">  (Eur be PVM).</w:t>
            </w:r>
          </w:p>
          <w:p w14:paraId="113C2964" w14:textId="77777777" w:rsidR="00E778D3" w:rsidRPr="004B115A" w:rsidRDefault="00E778D3" w:rsidP="005A16D1">
            <w:pPr>
              <w:pStyle w:val="Sraopastraipa"/>
              <w:ind w:firstLine="35"/>
              <w:rPr>
                <w:rFonts w:ascii="Arial" w:hAnsi="Arial" w:cs="Arial"/>
                <w:iCs/>
                <w:sz w:val="22"/>
                <w:szCs w:val="22"/>
              </w:rPr>
            </w:pPr>
          </w:p>
          <w:p w14:paraId="4C0C8FB5" w14:textId="77777777" w:rsidR="00E778D3" w:rsidRPr="004B115A" w:rsidRDefault="00E778D3" w:rsidP="005A16D1">
            <w:pPr>
              <w:ind w:left="360"/>
              <w:jc w:val="left"/>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31734">
            <w:pPr>
              <w:pStyle w:val="Sraopastraipa"/>
              <w:numPr>
                <w:ilvl w:val="0"/>
                <w:numId w:val="5"/>
              </w:numPr>
              <w:tabs>
                <w:tab w:val="left" w:pos="457"/>
              </w:tabs>
              <w:ind w:left="0" w:firstLine="0"/>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31734">
            <w:pPr>
              <w:pStyle w:val="Sraopastraipa"/>
              <w:numPr>
                <w:ilvl w:val="0"/>
                <w:numId w:val="5"/>
              </w:numPr>
              <w:tabs>
                <w:tab w:val="left" w:pos="457"/>
              </w:tabs>
              <w:ind w:left="0" w:firstLine="0"/>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savo 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Sraopastraipa"/>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w:t>
            </w:r>
            <w:r w:rsidRPr="004B115A">
              <w:rPr>
                <w:rFonts w:ascii="Arial" w:hAnsi="Arial" w:cs="Arial"/>
                <w:color w:val="000000"/>
                <w:sz w:val="22"/>
                <w:szCs w:val="22"/>
              </w:rPr>
              <w:lastRenderedPageBreak/>
              <w:t>statiniuose), pateikti statinio savininko išduotas 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E778D3" w:rsidRPr="001D0884" w14:paraId="22AD5D89" w14:textId="77777777" w:rsidTr="00237704">
        <w:tc>
          <w:tcPr>
            <w:tcW w:w="568" w:type="dxa"/>
            <w:vAlign w:val="center"/>
          </w:tcPr>
          <w:p w14:paraId="20D0CEB6" w14:textId="77777777" w:rsidR="00E778D3" w:rsidRPr="001D0884" w:rsidRDefault="00E778D3" w:rsidP="005A16D1">
            <w:pPr>
              <w:pStyle w:val="Sraopastraipa"/>
              <w:ind w:left="0"/>
              <w:jc w:val="center"/>
              <w:rPr>
                <w:rFonts w:ascii="Arial" w:hAnsi="Arial" w:cs="Arial"/>
                <w:sz w:val="22"/>
                <w:szCs w:val="22"/>
              </w:rPr>
            </w:pPr>
            <w:r w:rsidRPr="001D0884">
              <w:rPr>
                <w:rFonts w:ascii="Arial" w:hAnsi="Arial" w:cs="Arial"/>
                <w:sz w:val="22"/>
                <w:szCs w:val="22"/>
              </w:rPr>
              <w:lastRenderedPageBreak/>
              <w:t>3</w:t>
            </w:r>
          </w:p>
          <w:p w14:paraId="0596CCE6" w14:textId="77777777" w:rsidR="00E778D3" w:rsidRPr="001D0884" w:rsidRDefault="00E778D3" w:rsidP="005A16D1">
            <w:pPr>
              <w:pStyle w:val="Sraopastraipa"/>
              <w:ind w:left="0"/>
              <w:jc w:val="center"/>
              <w:rPr>
                <w:rFonts w:ascii="Arial" w:hAnsi="Arial" w:cs="Arial"/>
                <w:sz w:val="22"/>
                <w:szCs w:val="22"/>
              </w:rPr>
            </w:pP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E778D3" w:rsidRPr="001D0884" w:rsidRDefault="00E778D3" w:rsidP="005A16D1">
            <w:pPr>
              <w:rPr>
                <w:rFonts w:ascii="Arial" w:hAnsi="Arial" w:cs="Arial"/>
                <w:sz w:val="22"/>
                <w:szCs w:val="22"/>
              </w:rPr>
            </w:pPr>
          </w:p>
          <w:p w14:paraId="07DAC246" w14:textId="77777777" w:rsidR="00E778D3" w:rsidRPr="001D0884" w:rsidRDefault="00E778D3" w:rsidP="005A16D1">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E778D3" w:rsidRPr="001D0884" w:rsidRDefault="00E778D3" w:rsidP="005A16D1">
            <w:pPr>
              <w:rPr>
                <w:rFonts w:ascii="Arial" w:hAnsi="Arial" w:cs="Arial"/>
                <w:b/>
                <w:sz w:val="22"/>
                <w:szCs w:val="22"/>
              </w:rPr>
            </w:pPr>
          </w:p>
          <w:p w14:paraId="4D5C5C17" w14:textId="2BC36A1E" w:rsidR="00E778D3" w:rsidRPr="001D0884" w:rsidRDefault="00E778D3" w:rsidP="005A16D1">
            <w:pPr>
              <w:rPr>
                <w:rFonts w:ascii="Arial" w:hAnsi="Arial" w:cs="Arial"/>
                <w:iCs/>
                <w:sz w:val="22"/>
                <w:szCs w:val="22"/>
              </w:rPr>
            </w:pPr>
            <w:r w:rsidRPr="001D0884">
              <w:rPr>
                <w:rFonts w:ascii="Arial" w:hAnsi="Arial" w:cs="Arial"/>
                <w:b/>
                <w:bCs/>
                <w:iCs/>
                <w:sz w:val="22"/>
                <w:szCs w:val="22"/>
              </w:rPr>
              <w:t>ne mažiau kaip 1 (vienas) specialistas</w:t>
            </w:r>
            <w:r w:rsidRPr="001D0884">
              <w:rPr>
                <w:rFonts w:ascii="Arial" w:hAnsi="Arial" w:cs="Arial"/>
                <w:iCs/>
                <w:sz w:val="22"/>
                <w:szCs w:val="22"/>
              </w:rPr>
              <w:t>, kuriam suteikta teisė eiti ypatingojo statinio statybos vadovo pareigas statinių grupės „Susisiekimo komunikacijos“ pogrupyje ,,Keliai‘‘.</w:t>
            </w:r>
          </w:p>
          <w:p w14:paraId="7AD60EED" w14:textId="77777777" w:rsidR="00A77F07" w:rsidRPr="001D0884" w:rsidRDefault="00A77F07" w:rsidP="005A16D1">
            <w:pPr>
              <w:rPr>
                <w:rFonts w:ascii="Arial" w:hAnsi="Arial" w:cs="Arial"/>
                <w:iCs/>
                <w:sz w:val="22"/>
                <w:szCs w:val="22"/>
              </w:rPr>
            </w:pPr>
          </w:p>
          <w:p w14:paraId="6993413B" w14:textId="77777777" w:rsidR="00931CF1" w:rsidRPr="00237704" w:rsidRDefault="00931CF1" w:rsidP="00931CF1">
            <w:pPr>
              <w:rPr>
                <w:rFonts w:ascii="Arial" w:hAnsi="Arial" w:cs="Arial"/>
                <w:b/>
                <w:bCs/>
                <w:i/>
                <w:iCs/>
                <w:sz w:val="22"/>
                <w:szCs w:val="22"/>
              </w:rPr>
            </w:pPr>
            <w:r w:rsidRPr="00237704">
              <w:rPr>
                <w:rFonts w:ascii="Arial" w:hAnsi="Arial" w:cs="Arial"/>
                <w:b/>
                <w:bCs/>
                <w:i/>
                <w:iCs/>
                <w:sz w:val="22"/>
                <w:szCs w:val="22"/>
              </w:rPr>
              <w:t>Pastabos:</w:t>
            </w:r>
          </w:p>
          <w:p w14:paraId="46C80EDB" w14:textId="7AF40824"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nario(-ių) specialistai, atsižvelgiant į jų prisiimamus įsipareigojimus pirkimo sutarčiai vykdyti;</w:t>
            </w:r>
          </w:p>
          <w:p w14:paraId="03EED508" w14:textId="77777777" w:rsidR="00931CF1" w:rsidRPr="001D0884" w:rsidRDefault="00931CF1" w:rsidP="00237704">
            <w:pPr>
              <w:pStyle w:val="Sraopastraipa"/>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1E0620D6" w:rsidR="00E778D3" w:rsidRPr="001D0884" w:rsidRDefault="005A5F15" w:rsidP="00931CF1">
            <w:pPr>
              <w:rPr>
                <w:rFonts w:ascii="Arial" w:hAnsi="Arial" w:cs="Arial"/>
                <w:b/>
                <w:caps/>
                <w:sz w:val="22"/>
                <w:szCs w:val="22"/>
              </w:rPr>
            </w:pPr>
            <w:r>
              <w:rPr>
                <w:rFonts w:ascii="Arial" w:hAnsi="Arial" w:cs="Arial"/>
                <w:i/>
                <w:iCs/>
                <w:color w:val="000000"/>
                <w:sz w:val="22"/>
                <w:szCs w:val="22"/>
              </w:rPr>
              <w:t>3</w:t>
            </w:r>
            <w:r w:rsidR="00237704">
              <w:rPr>
                <w:rFonts w:ascii="Arial" w:hAnsi="Arial" w:cs="Arial"/>
                <w:i/>
                <w:iCs/>
                <w:color w:val="000000"/>
                <w:sz w:val="22"/>
                <w:szCs w:val="22"/>
              </w:rPr>
              <w:t xml:space="preserve">. </w:t>
            </w:r>
            <w:r w:rsidR="00931CF1"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E778D3" w:rsidRPr="001D0884" w:rsidRDefault="00E778D3" w:rsidP="005A16D1">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sidR="001D0884">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E778D3" w:rsidRPr="001D0884" w:rsidRDefault="00E778D3" w:rsidP="005A16D1">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ipersaitas"/>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E778D3" w:rsidRPr="001D0884" w:rsidRDefault="00E778D3" w:rsidP="005A16D1">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092C33AF" w14:textId="1FE04CB8" w:rsidR="00E778D3" w:rsidRPr="001D0884" w:rsidRDefault="00E778D3" w:rsidP="005A16D1">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FC77A57" w14:textId="77777777" w:rsidR="00E778D3" w:rsidRPr="001D0884" w:rsidRDefault="00E778D3" w:rsidP="005A16D1">
            <w:pPr>
              <w:rPr>
                <w:rFonts w:ascii="Arial" w:eastAsia="Calibri" w:hAnsi="Arial" w:cs="Arial"/>
                <w:sz w:val="22"/>
                <w:szCs w:val="22"/>
              </w:rPr>
            </w:pPr>
          </w:p>
        </w:tc>
      </w:tr>
      <w:bookmarkEnd w:id="1"/>
    </w:tbl>
    <w:p w14:paraId="7AB2D8D7" w14:textId="77777777" w:rsidR="00007B46" w:rsidRPr="001D0884" w:rsidRDefault="00007B46" w:rsidP="00007B46">
      <w:pPr>
        <w:pStyle w:val="Sraopastraipa"/>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2597" w14:textId="77777777" w:rsidR="00375FFD" w:rsidRDefault="00375FFD">
      <w:r>
        <w:separator/>
      </w:r>
    </w:p>
  </w:endnote>
  <w:endnote w:type="continuationSeparator" w:id="0">
    <w:p w14:paraId="1FD1F225" w14:textId="77777777" w:rsidR="00375FFD" w:rsidRDefault="0037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A2271" w14:textId="77777777" w:rsidR="00375FFD" w:rsidRDefault="00375FFD">
      <w:r>
        <w:separator/>
      </w:r>
    </w:p>
  </w:footnote>
  <w:footnote w:type="continuationSeparator" w:id="0">
    <w:p w14:paraId="28101959" w14:textId="77777777" w:rsidR="00375FFD" w:rsidRDefault="00375FFD">
      <w:r>
        <w:continuationSeparator/>
      </w:r>
    </w:p>
  </w:footnote>
  <w:footnote w:id="1">
    <w:p w14:paraId="6FEA030B" w14:textId="77777777" w:rsidR="00E778D3" w:rsidRPr="00070112" w:rsidRDefault="00E778D3" w:rsidP="00E778D3">
      <w:pPr>
        <w:pStyle w:val="Puslapioinaostekstas"/>
        <w:rPr>
          <w:rFonts w:ascii="Arial" w:hAnsi="Arial" w:cs="Arial"/>
          <w:sz w:val="18"/>
          <w:szCs w:val="18"/>
        </w:rPr>
      </w:pPr>
      <w:r w:rsidRPr="002424D9">
        <w:rPr>
          <w:rStyle w:val="Puslapioinaosnuoroda"/>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866609">
    <w:abstractNumId w:val="4"/>
  </w:num>
  <w:num w:numId="2" w16cid:durableId="993022486">
    <w:abstractNumId w:val="3"/>
  </w:num>
  <w:num w:numId="3" w16cid:durableId="1848521420">
    <w:abstractNumId w:val="5"/>
  </w:num>
  <w:num w:numId="4" w16cid:durableId="95515927">
    <w:abstractNumId w:val="0"/>
  </w:num>
  <w:num w:numId="5" w16cid:durableId="1519540420">
    <w:abstractNumId w:val="1"/>
  </w:num>
  <w:num w:numId="6"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554D8"/>
    <w:rsid w:val="000E18B6"/>
    <w:rsid w:val="001D0884"/>
    <w:rsid w:val="001D3ED4"/>
    <w:rsid w:val="00237704"/>
    <w:rsid w:val="002E1721"/>
    <w:rsid w:val="002F0596"/>
    <w:rsid w:val="0037245B"/>
    <w:rsid w:val="003735C0"/>
    <w:rsid w:val="00375FFD"/>
    <w:rsid w:val="00381B68"/>
    <w:rsid w:val="00420634"/>
    <w:rsid w:val="0042239F"/>
    <w:rsid w:val="004656C4"/>
    <w:rsid w:val="004B115A"/>
    <w:rsid w:val="00513379"/>
    <w:rsid w:val="00576104"/>
    <w:rsid w:val="005A5F15"/>
    <w:rsid w:val="00617571"/>
    <w:rsid w:val="00631734"/>
    <w:rsid w:val="00635C7F"/>
    <w:rsid w:val="0076641A"/>
    <w:rsid w:val="00797B4E"/>
    <w:rsid w:val="007B000A"/>
    <w:rsid w:val="007C004B"/>
    <w:rsid w:val="008F320F"/>
    <w:rsid w:val="00931CF1"/>
    <w:rsid w:val="009D652B"/>
    <w:rsid w:val="00A17262"/>
    <w:rsid w:val="00A41EEB"/>
    <w:rsid w:val="00A73563"/>
    <w:rsid w:val="00A77F07"/>
    <w:rsid w:val="00B04C4C"/>
    <w:rsid w:val="00B27717"/>
    <w:rsid w:val="00B83233"/>
    <w:rsid w:val="00BD3365"/>
    <w:rsid w:val="00BF7DA1"/>
    <w:rsid w:val="00D15C83"/>
    <w:rsid w:val="00D77FFD"/>
    <w:rsid w:val="00DE1BBB"/>
    <w:rsid w:val="00E27FB2"/>
    <w:rsid w:val="00E31102"/>
    <w:rsid w:val="00E32C29"/>
    <w:rsid w:val="00E778D3"/>
    <w:rsid w:val="00ED6D2A"/>
    <w:rsid w:val="00F056B0"/>
    <w:rsid w:val="00F54BFC"/>
    <w:rsid w:val="00F57DA1"/>
    <w:rsid w:val="00FB774F"/>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BF7DA1"/>
    <w:rPr>
      <w:rFonts w:cs="Times New Roman"/>
      <w:vertAlign w:val="superscript"/>
    </w:rPr>
  </w:style>
  <w:style w:type="paragraph" w:styleId="Puslapioinaostekstas">
    <w:name w:val="footnote text"/>
    <w:aliases w:val=" Diagrama1,Diagrama1"/>
    <w:basedOn w:val="prastasis"/>
    <w:link w:val="PuslapioinaostekstasDiagrama"/>
    <w:uiPriority w:val="99"/>
    <w:rsid w:val="00BF7DA1"/>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F7DA1"/>
    <w:rPr>
      <w:rFonts w:ascii="Calibri" w:eastAsia="Times New Roman" w:hAnsi="Calibri" w:cs="Times New Roman"/>
      <w:kern w:val="0"/>
      <w:sz w:val="20"/>
      <w:szCs w:val="20"/>
      <w14:ligatures w14:val="none"/>
    </w:rPr>
  </w:style>
  <w:style w:type="character" w:styleId="Hipersaitas">
    <w:name w:val="Hyperlink"/>
    <w:aliases w:val="IVPK Hyperlink"/>
    <w:basedOn w:val="Numatytasispastraiposriftas"/>
    <w:uiPriority w:val="99"/>
    <w:rsid w:val="00E778D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6393C4A49A4F2AAC441A014A51E15D"/>
        <w:category>
          <w:name w:val="Bendrosios nuostatos"/>
          <w:gallery w:val="placeholder"/>
        </w:category>
        <w:types>
          <w:type w:val="bbPlcHdr"/>
        </w:types>
        <w:behaviors>
          <w:behavior w:val="content"/>
        </w:behaviors>
        <w:guid w:val="{08F82BD3-1BC5-451C-B55B-BDCC8E245F4C}"/>
      </w:docPartPr>
      <w:docPartBody>
        <w:p w:rsidR="00C079B3" w:rsidRDefault="005B0247" w:rsidP="005B0247">
          <w:pPr>
            <w:pStyle w:val="306393C4A49A4F2AAC441A014A51E15D"/>
          </w:pPr>
          <w:r w:rsidRPr="00C34240">
            <w:rPr>
              <w:rStyle w:val="Vietosrezervavimoenklotekstas"/>
              <w:color w:val="FF0000"/>
            </w:rPr>
            <w:t xml:space="preserve">Pasirinkite </w:t>
          </w:r>
        </w:p>
      </w:docPartBody>
    </w:docPart>
    <w:docPart>
      <w:docPartPr>
        <w:name w:val="FB695B89523D43878C61B34F4157720D"/>
        <w:category>
          <w:name w:val="Bendrosios nuostatos"/>
          <w:gallery w:val="placeholder"/>
        </w:category>
        <w:types>
          <w:type w:val="bbPlcHdr"/>
        </w:types>
        <w:behaviors>
          <w:behavior w:val="content"/>
        </w:behaviors>
        <w:guid w:val="{1995B88C-2891-4C0B-9C8B-1A88BFF28F19}"/>
      </w:docPartPr>
      <w:docPartBody>
        <w:p w:rsidR="00C079B3" w:rsidRDefault="005B0247" w:rsidP="005B0247">
          <w:pPr>
            <w:pStyle w:val="FB695B89523D43878C61B34F4157720D"/>
          </w:pPr>
          <w:r w:rsidRPr="00C34240">
            <w:rPr>
              <w:rStyle w:val="Vietosrezervavimoenklotekstas"/>
              <w:color w:val="FF0000"/>
            </w:rPr>
            <w:t>Pasirinkite</w:t>
          </w:r>
        </w:p>
      </w:docPartBody>
    </w:docPart>
    <w:docPart>
      <w:docPartPr>
        <w:name w:val="BE37988F7D9B4110B79F46BA88A35FE5"/>
        <w:category>
          <w:name w:val="Bendrosios nuostatos"/>
          <w:gallery w:val="placeholder"/>
        </w:category>
        <w:types>
          <w:type w:val="bbPlcHdr"/>
        </w:types>
        <w:behaviors>
          <w:behavior w:val="content"/>
        </w:behaviors>
        <w:guid w:val="{D3D07E5B-83D8-4F66-94C5-020EA71E0564}"/>
      </w:docPartPr>
      <w:docPartBody>
        <w:p w:rsidR="00C079B3" w:rsidRDefault="005B0247" w:rsidP="005B0247">
          <w:pPr>
            <w:pStyle w:val="BE37988F7D9B4110B79F46BA88A35FE5"/>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47"/>
    <w:rsid w:val="000E18B6"/>
    <w:rsid w:val="00420634"/>
    <w:rsid w:val="00513379"/>
    <w:rsid w:val="00567832"/>
    <w:rsid w:val="005B0247"/>
    <w:rsid w:val="006C16B8"/>
    <w:rsid w:val="008039CB"/>
    <w:rsid w:val="008A1008"/>
    <w:rsid w:val="008B002B"/>
    <w:rsid w:val="009D652B"/>
    <w:rsid w:val="009E7CDF"/>
    <w:rsid w:val="00AD02AE"/>
    <w:rsid w:val="00B83233"/>
    <w:rsid w:val="00C079B3"/>
    <w:rsid w:val="00DE1BBB"/>
    <w:rsid w:val="00E27FB2"/>
    <w:rsid w:val="00E32C29"/>
    <w:rsid w:val="00F056B0"/>
    <w:rsid w:val="00F21C88"/>
    <w:rsid w:val="00FE18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0247"/>
    <w:rPr>
      <w:color w:val="808080"/>
    </w:rPr>
  </w:style>
  <w:style w:type="paragraph" w:customStyle="1" w:styleId="306393C4A49A4F2AAC441A014A51E15D">
    <w:name w:val="306393C4A49A4F2AAC441A014A51E15D"/>
    <w:rsid w:val="005B0247"/>
  </w:style>
  <w:style w:type="paragraph" w:customStyle="1" w:styleId="FB695B89523D43878C61B34F4157720D">
    <w:name w:val="FB695B89523D43878C61B34F4157720D"/>
    <w:rsid w:val="005B0247"/>
  </w:style>
  <w:style w:type="paragraph" w:customStyle="1" w:styleId="BE37988F7D9B4110B79F46BA88A35FE5">
    <w:name w:val="BE37988F7D9B4110B79F46BA88A35FE5"/>
    <w:rsid w:val="005B0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6868</Words>
  <Characters>3915</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17</cp:revision>
  <dcterms:created xsi:type="dcterms:W3CDTF">2025-02-06T10:09:00Z</dcterms:created>
  <dcterms:modified xsi:type="dcterms:W3CDTF">2025-08-26T06:10:00Z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